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5B31" w14:textId="573079A4" w:rsidR="00B93DDD" w:rsidRPr="00B93DDD" w:rsidRDefault="00B93DDD" w:rsidP="00B93DDD">
      <w:pPr>
        <w:rPr>
          <w:b/>
          <w:bCs/>
        </w:rPr>
      </w:pPr>
      <w:r w:rsidRPr="00B93DDD">
        <w:rPr>
          <w:b/>
          <w:bCs/>
        </w:rPr>
        <w:t>Störningar – speciellt busringningar vid lägenhetsdörr </w:t>
      </w:r>
    </w:p>
    <w:p w14:paraId="3ABA1FC4" w14:textId="556530DE" w:rsidR="00B93DDD" w:rsidRDefault="00B93DDD" w:rsidP="00B93DDD">
      <w:r>
        <w:t>Att bo i en bostadsrättsförening innebär att medlemmar bor i varsin lägenhet, har gemensamma utrymmen som garage, soprum, trapphus, hissar och innergård. </w:t>
      </w:r>
    </w:p>
    <w:p w14:paraId="3210F959" w14:textId="2610A844" w:rsidR="00B93DDD" w:rsidRDefault="00B93DDD" w:rsidP="00B93DDD">
      <w:r>
        <w:t>Att köpa en bostadsrätt och tro att det ska vara knäpptyst och att man aldrig ska bli störd, är inte en rimlig förväntan. Däremot har alla medlemmar skrivit under en medlemsansökan när de köpte lägenheten där de godkänner föreningens stadgar och intygar att man ska följa dem. </w:t>
      </w:r>
    </w:p>
    <w:p w14:paraId="70F707A9" w14:textId="6813F697" w:rsidR="00B93DDD" w:rsidRPr="00B93DDD" w:rsidRDefault="00B93DDD" w:rsidP="00B93DDD">
      <w:pPr>
        <w:rPr>
          <w:b/>
          <w:bCs/>
        </w:rPr>
      </w:pPr>
      <w:r w:rsidRPr="00B93DDD">
        <w:rPr>
          <w:b/>
          <w:bCs/>
        </w:rPr>
        <w:t>Flera medlemmar har på sista tiden hört av sig om följande beteenden: </w:t>
      </w:r>
    </w:p>
    <w:p w14:paraId="4FEDC678" w14:textId="77777777" w:rsidR="00B93DDD" w:rsidRDefault="00B93DDD" w:rsidP="00B93DDD">
      <w:pPr>
        <w:pStyle w:val="Liststycke"/>
        <w:numPr>
          <w:ilvl w:val="0"/>
          <w:numId w:val="1"/>
        </w:numPr>
      </w:pPr>
      <w:r>
        <w:t>Busringningar på dörrklocka (många ringningar på varje lägenhet) </w:t>
      </w:r>
    </w:p>
    <w:p w14:paraId="6FE3CEF8" w14:textId="77777777" w:rsidR="00B93DDD" w:rsidRDefault="00B93DDD" w:rsidP="00B93DDD">
      <w:pPr>
        <w:pStyle w:val="Liststycke"/>
        <w:numPr>
          <w:ilvl w:val="0"/>
          <w:numId w:val="1"/>
        </w:numPr>
      </w:pPr>
      <w:r>
        <w:t xml:space="preserve">Barn som först </w:t>
      </w:r>
      <w:proofErr w:type="spellStart"/>
      <w:r>
        <w:t>busringer</w:t>
      </w:r>
      <w:proofErr w:type="spellEnd"/>
      <w:r>
        <w:t xml:space="preserve"> och sedan springer runt och stirrar in genom sovrumsfönster </w:t>
      </w:r>
    </w:p>
    <w:p w14:paraId="1187F715" w14:textId="77777777" w:rsidR="00B93DDD" w:rsidRDefault="00B93DDD" w:rsidP="00B93DDD">
      <w:pPr>
        <w:pStyle w:val="Liststycke"/>
        <w:numPr>
          <w:ilvl w:val="0"/>
          <w:numId w:val="1"/>
        </w:numPr>
      </w:pPr>
      <w:r>
        <w:t xml:space="preserve">Tuggummi </w:t>
      </w:r>
      <w:proofErr w:type="spellStart"/>
      <w:r>
        <w:t>inkletat</w:t>
      </w:r>
      <w:proofErr w:type="spellEnd"/>
      <w:r>
        <w:t xml:space="preserve"> i dörrlås </w:t>
      </w:r>
    </w:p>
    <w:p w14:paraId="281EA531" w14:textId="77777777" w:rsidR="00B93DDD" w:rsidRDefault="00B93DDD" w:rsidP="00B93DDD">
      <w:pPr>
        <w:pStyle w:val="Liststycke"/>
        <w:numPr>
          <w:ilvl w:val="0"/>
          <w:numId w:val="1"/>
        </w:numPr>
      </w:pPr>
      <w:r>
        <w:t>Lek- och nedskräpning i trapphus </w:t>
      </w:r>
    </w:p>
    <w:p w14:paraId="3AB403FF" w14:textId="77777777" w:rsidR="00B93DDD" w:rsidRDefault="00B93DDD" w:rsidP="00B93DDD">
      <w:pPr>
        <w:pStyle w:val="Liststycke"/>
        <w:numPr>
          <w:ilvl w:val="0"/>
          <w:numId w:val="1"/>
        </w:numPr>
      </w:pPr>
      <w:r>
        <w:t>Skadegörelse på vindskydd (ryckt loss plank) </w:t>
      </w:r>
    </w:p>
    <w:p w14:paraId="48B3A65C" w14:textId="5D85F64A" w:rsidR="00B93DDD" w:rsidRDefault="00B93DDD" w:rsidP="00B93DDD">
      <w:r>
        <w:t>Ovanstående är exempel på sådant beteende som inte är acceptabelt. </w:t>
      </w:r>
    </w:p>
    <w:p w14:paraId="76DC7CAB" w14:textId="75AE0CFF" w:rsidR="00B93DDD" w:rsidRPr="00B93DDD" w:rsidRDefault="00B93DDD" w:rsidP="00B93DDD">
      <w:pPr>
        <w:rPr>
          <w:b/>
          <w:bCs/>
        </w:rPr>
      </w:pPr>
      <w:r w:rsidRPr="00B93DDD">
        <w:rPr>
          <w:b/>
          <w:bCs/>
        </w:rPr>
        <w:t>Föräldrar </w:t>
      </w:r>
    </w:p>
    <w:p w14:paraId="01EF2B4B" w14:textId="4F5C7F76" w:rsidR="00B93DDD" w:rsidRDefault="00B93DDD" w:rsidP="00B93DDD">
      <w:r>
        <w:t>Det är barn som står för beteenden i exemplen ovan och enbart av flickor. Prata med era barn. Vad är rimlig lek och vad är skadegörelse och vad är rena dumheter? </w:t>
      </w:r>
    </w:p>
    <w:p w14:paraId="01D34098" w14:textId="6049953D" w:rsidR="00B93DDD" w:rsidRPr="00B93DDD" w:rsidRDefault="00B93DDD" w:rsidP="00B93DDD">
      <w:pPr>
        <w:rPr>
          <w:b/>
          <w:bCs/>
        </w:rPr>
      </w:pPr>
      <w:r w:rsidRPr="00B93DDD">
        <w:rPr>
          <w:b/>
          <w:bCs/>
        </w:rPr>
        <w:t>Störningsschema </w:t>
      </w:r>
    </w:p>
    <w:p w14:paraId="3851A97D" w14:textId="15E5D1E6" w:rsidR="00B93DDD" w:rsidRDefault="00B93DDD" w:rsidP="00B93DDD">
      <w:r>
        <w:t xml:space="preserve">Styrelsen skickar med ett störningsschema. Kan fyllas i vid behov och skickas till medlemsmejlen. Det kan vara störningar som till exempel en hund som skäller två timmar i sträck, någon som hamrar, spikar och borrar vid midnatt eller någon som busringar så att det inte går att vara med på ett Zoom-möte med jobbet. Lite ljud måste man tåla, men inte orimligt mycket.   </w:t>
      </w:r>
      <w:hyperlink r:id="rId5" w:history="1">
        <w:r w:rsidRPr="00F60F7F">
          <w:rPr>
            <w:rStyle w:val="Hyperlnk"/>
          </w:rPr>
          <w:t>medlem.brfbrunnapark@outlook.com</w:t>
        </w:r>
      </w:hyperlink>
      <w:r>
        <w:t xml:space="preserve">  </w:t>
      </w:r>
    </w:p>
    <w:p w14:paraId="2684CC9C" w14:textId="7AF2CC31" w:rsidR="00B93DDD" w:rsidRPr="00B93DDD" w:rsidRDefault="00B93DDD" w:rsidP="00B93DDD">
      <w:pPr>
        <w:rPr>
          <w:b/>
          <w:bCs/>
        </w:rPr>
      </w:pPr>
      <w:r w:rsidRPr="00B93DDD">
        <w:rPr>
          <w:b/>
          <w:bCs/>
        </w:rPr>
        <w:t>Garagestädning tisdag 3 oktober kl. 7 -17 </w:t>
      </w:r>
    </w:p>
    <w:p w14:paraId="03F1FDE4" w14:textId="693C6362" w:rsidR="00B93DDD" w:rsidRDefault="00B93DDD" w:rsidP="00B93DDD">
      <w:r>
        <w:t>Som meddelats tidigare kommer garaget att städas den 3 oktober. Hela garaget, vilket innebär att både bilar och motorcyklar måste vara borta ur garaget mellan kl. 7 – 17. Aimo Park kommer att sätta p-bot på de bilar och motorcyklar som är kvar efter kl. 7 </w:t>
      </w:r>
    </w:p>
    <w:p w14:paraId="75A5CC05" w14:textId="77777777" w:rsidR="00B93DDD" w:rsidRPr="00B93DDD" w:rsidRDefault="00B93DDD" w:rsidP="00B93DDD">
      <w:pPr>
        <w:rPr>
          <w:b/>
          <w:bCs/>
        </w:rPr>
      </w:pPr>
      <w:r w:rsidRPr="00B93DDD">
        <w:rPr>
          <w:b/>
          <w:bCs/>
        </w:rPr>
        <w:t>Laddstolpar och Eways </w:t>
      </w:r>
    </w:p>
    <w:p w14:paraId="75A8AE4D" w14:textId="77777777" w:rsidR="00B93DDD" w:rsidRDefault="00B93DDD" w:rsidP="00B93DDD">
      <w:pPr>
        <w:spacing w:after="0"/>
      </w:pPr>
      <w:r>
        <w:t xml:space="preserve">Vid problem med laddning eller annat relaterat till </w:t>
      </w:r>
      <w:proofErr w:type="spellStart"/>
      <w:r>
        <w:t>laddstolpen</w:t>
      </w:r>
      <w:proofErr w:type="spellEnd"/>
      <w:r>
        <w:t>, kontakta Eways. </w:t>
      </w:r>
    </w:p>
    <w:p w14:paraId="0DF6D14A" w14:textId="4CBD8742" w:rsidR="00B93DDD" w:rsidRDefault="00B93DDD" w:rsidP="00B93DDD">
      <w:pPr>
        <w:spacing w:after="0"/>
      </w:pPr>
      <w:r>
        <w:t>Eways kundtjänst har öppet dygnet runt alla dagar: </w:t>
      </w:r>
    </w:p>
    <w:p w14:paraId="50C7BA0E" w14:textId="77777777" w:rsidR="00B93DDD" w:rsidRDefault="00B93DDD" w:rsidP="00B93DDD">
      <w:pPr>
        <w:spacing w:after="0"/>
      </w:pPr>
      <w:r>
        <w:t>Tel 010-121 94 01 eller helpdesk@eways.se </w:t>
      </w:r>
    </w:p>
    <w:p w14:paraId="19399171" w14:textId="77777777" w:rsidR="00B93DDD" w:rsidRDefault="00B93DDD" w:rsidP="00B93DDD"/>
    <w:p w14:paraId="2D16C0C3" w14:textId="77777777" w:rsidR="00B93DDD" w:rsidRDefault="00B93DDD" w:rsidP="00B93DDD">
      <w:pPr>
        <w:rPr>
          <w:b/>
          <w:bCs/>
        </w:rPr>
      </w:pPr>
      <w:r w:rsidRPr="00B93DDD">
        <w:rPr>
          <w:b/>
          <w:bCs/>
        </w:rPr>
        <w:t>Bra-att-ha information </w:t>
      </w:r>
    </w:p>
    <w:p w14:paraId="141BED43" w14:textId="5D3A9FF1" w:rsidR="00B93DDD" w:rsidRPr="00B93DDD" w:rsidRDefault="00B93DDD" w:rsidP="00B93DDD">
      <w:pPr>
        <w:rPr>
          <w:b/>
          <w:bCs/>
        </w:rPr>
      </w:pPr>
      <w:r>
        <w:t xml:space="preserve">Föreningen har en egen hemsida med en hel del information, exempelvis om hur man beställer extra nycklar, ändrar telefonnummer i porttelefonen, information om parkering, felanmälan, in-och utflyttning, andrahandsuthyrning, ekonomisk plan, årsredovisningar, stadgar </w:t>
      </w:r>
      <w:proofErr w:type="gramStart"/>
      <w:r>
        <w:t xml:space="preserve">m </w:t>
      </w:r>
      <w:proofErr w:type="spellStart"/>
      <w:r>
        <w:t>m</w:t>
      </w:r>
      <w:proofErr w:type="spellEnd"/>
      <w:r>
        <w:t>.</w:t>
      </w:r>
      <w:proofErr w:type="gramEnd"/>
      <w:r>
        <w:t xml:space="preserve"> Titta gärna först på hemsidan och skicka sen fråga till medlemsmejlen. </w:t>
      </w:r>
    </w:p>
    <w:p w14:paraId="0E69E5E1" w14:textId="77777777" w:rsidR="00B93DDD" w:rsidRDefault="00B93DDD" w:rsidP="00B93DDD">
      <w:r>
        <w:t>https://brfbrunnapark.bostadsratterna.se/ - för alla </w:t>
      </w:r>
    </w:p>
    <w:p w14:paraId="61FFA0C9" w14:textId="77777777" w:rsidR="00B93DDD" w:rsidRDefault="00B93DDD" w:rsidP="00B93DDD">
      <w:proofErr w:type="gramStart"/>
      <w:r>
        <w:t>medlem.brfbrunnapark@outlook.com  -</w:t>
      </w:r>
      <w:proofErr w:type="gramEnd"/>
      <w:r>
        <w:t xml:space="preserve"> informationskanal mellan styrelse och medlemmar </w:t>
      </w:r>
    </w:p>
    <w:p w14:paraId="3ABEA7FF" w14:textId="2645E219" w:rsidR="00B93DDD" w:rsidRDefault="00B93DDD" w:rsidP="00B93DDD">
      <w:r>
        <w:lastRenderedPageBreak/>
        <w:t>Boappa - för utbyte av information och tjänster mellan medlemmar</w:t>
      </w:r>
    </w:p>
    <w:p w14:paraId="3F3FAE70" w14:textId="77777777" w:rsidR="00B93DDD" w:rsidRDefault="00B93DDD" w:rsidP="00B93DDD"/>
    <w:p w14:paraId="0913DF80" w14:textId="77777777" w:rsidR="00B93DDD" w:rsidRPr="00B93DDD" w:rsidRDefault="00B93DDD" w:rsidP="00B93DDD">
      <w:pPr>
        <w:rPr>
          <w:b/>
          <w:bCs/>
        </w:rPr>
      </w:pPr>
      <w:r w:rsidRPr="00B93DDD">
        <w:rPr>
          <w:b/>
          <w:bCs/>
        </w:rPr>
        <w:t>Kurser</w:t>
      </w:r>
    </w:p>
    <w:p w14:paraId="5C92B1B3" w14:textId="26C838B4" w:rsidR="00B93DDD" w:rsidRDefault="00B93DDD" w:rsidP="00B93DDD">
      <w:r>
        <w:t>Föreningen är medlem i branschorganisationen "Bostadsrätterna" som anordnar två digitala kurser för medlemmar gratis. Klicka på länkarna och anmäl ditt intresse.</w:t>
      </w:r>
    </w:p>
    <w:p w14:paraId="02B81119" w14:textId="77777777" w:rsidR="00B93DDD" w:rsidRDefault="00B93DDD" w:rsidP="00B93DDD">
      <w:r>
        <w:t>28 september kl. 18 - Lyckad lägenhetsrenovering</w:t>
      </w:r>
    </w:p>
    <w:p w14:paraId="17A6DC4A" w14:textId="6A342AA1" w:rsidR="00B93DDD" w:rsidRDefault="00B93DDD" w:rsidP="00B93DDD">
      <w:r>
        <w:t>Bostadsrätterna | Lyckad lägenhetsrenovering (bostadsratterna.se)</w:t>
      </w:r>
    </w:p>
    <w:p w14:paraId="775DC2CB" w14:textId="77777777" w:rsidR="00B93DDD" w:rsidRDefault="00B93DDD" w:rsidP="00B93DDD">
      <w:r>
        <w:t>4 oktober kl. 18 - Att bo i bostadsrätt</w:t>
      </w:r>
    </w:p>
    <w:p w14:paraId="6306E3A0" w14:textId="77777777" w:rsidR="00B93DDD" w:rsidRDefault="00B93DDD" w:rsidP="00B93DDD">
      <w:r>
        <w:t>Bostadsrätterna | Att bo i bostadsrätt (bostadsratterna.se)</w:t>
      </w:r>
    </w:p>
    <w:p w14:paraId="1A5750F6" w14:textId="77777777" w:rsidR="00B93DDD" w:rsidRDefault="00B93DDD" w:rsidP="00B93DDD"/>
    <w:p w14:paraId="3D3B7F27" w14:textId="22C9AD0F" w:rsidR="00B11E56" w:rsidRPr="00B93DDD" w:rsidRDefault="00B93DDD" w:rsidP="00B93DDD">
      <w:pPr>
        <w:rPr>
          <w:b/>
          <w:bCs/>
        </w:rPr>
      </w:pPr>
      <w:r w:rsidRPr="00B93DDD">
        <w:rPr>
          <w:b/>
          <w:bCs/>
        </w:rPr>
        <w:t>Hälsningar från Styrelsen</w:t>
      </w:r>
    </w:p>
    <w:sectPr w:rsidR="00316F54" w:rsidRPr="00B93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835D4"/>
    <w:multiLevelType w:val="hybridMultilevel"/>
    <w:tmpl w:val="7FEE3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76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DD"/>
    <w:rsid w:val="00424DE8"/>
    <w:rsid w:val="00904AB9"/>
    <w:rsid w:val="00984184"/>
    <w:rsid w:val="00B11E56"/>
    <w:rsid w:val="00B93DDD"/>
    <w:rsid w:val="00D77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F583"/>
  <w15:chartTrackingRefBased/>
  <w15:docId w15:val="{FA4E0B8C-8739-42CD-849E-5DB5FD2A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3DDD"/>
    <w:pPr>
      <w:ind w:left="720"/>
      <w:contextualSpacing/>
    </w:pPr>
  </w:style>
  <w:style w:type="character" w:styleId="Hyperlnk">
    <w:name w:val="Hyperlink"/>
    <w:basedOn w:val="Standardstycketeckensnitt"/>
    <w:uiPriority w:val="99"/>
    <w:unhideWhenUsed/>
    <w:rsid w:val="00B93DDD"/>
    <w:rPr>
      <w:color w:val="0563C1" w:themeColor="hyperlink"/>
      <w:u w:val="single"/>
    </w:rPr>
  </w:style>
  <w:style w:type="character" w:styleId="Olstomnmnande">
    <w:name w:val="Unresolved Mention"/>
    <w:basedOn w:val="Standardstycketeckensnitt"/>
    <w:uiPriority w:val="99"/>
    <w:semiHidden/>
    <w:unhideWhenUsed/>
    <w:rsid w:val="00B93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lem.brfbrunnapa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2544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Meibel Gahnold</dc:creator>
  <cp:keywords/>
  <dc:description/>
  <cp:lastModifiedBy>Meibel Gahnold</cp:lastModifiedBy>
  <cp:revision>2</cp:revision>
  <dcterms:created xsi:type="dcterms:W3CDTF">2023-10-04T07:49:00Z</dcterms:created>
  <dcterms:modified xsi:type="dcterms:W3CDTF">2023-10-04T07:49:00Z</dcterms:modified>
</cp:coreProperties>
</file>